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63" w:rsidRDefault="00637163" w:rsidP="00D76C76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76C76" w:rsidRPr="00D76C76" w:rsidRDefault="00026852" w:rsidP="00D76C76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Хибин</w:t>
      </w:r>
      <w:r w:rsidR="00147FF0">
        <w:rPr>
          <w:rFonts w:ascii="Times New Roman" w:hAnsi="Times New Roman" w:cs="Times New Roman"/>
          <w:b/>
          <w:sz w:val="34"/>
          <w:szCs w:val="34"/>
        </w:rPr>
        <w:t xml:space="preserve">ы </w:t>
      </w:r>
      <w:proofErr w:type="gramStart"/>
      <w:r w:rsidR="00147FF0">
        <w:rPr>
          <w:rFonts w:ascii="Times New Roman" w:hAnsi="Times New Roman" w:cs="Times New Roman"/>
          <w:b/>
          <w:sz w:val="34"/>
          <w:szCs w:val="34"/>
        </w:rPr>
        <w:t>–Б</w:t>
      </w:r>
      <w:proofErr w:type="gramEnd"/>
      <w:r w:rsidR="00147FF0">
        <w:rPr>
          <w:rFonts w:ascii="Times New Roman" w:hAnsi="Times New Roman" w:cs="Times New Roman"/>
          <w:b/>
          <w:sz w:val="34"/>
          <w:szCs w:val="34"/>
        </w:rPr>
        <w:t>елое море</w:t>
      </w:r>
    </w:p>
    <w:p w:rsidR="00015630" w:rsidRDefault="002B15B7" w:rsidP="00015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Даты заезда по запросу!</w:t>
      </w:r>
    </w:p>
    <w:p w:rsidR="00026852" w:rsidRPr="00026852" w:rsidRDefault="002B15B7" w:rsidP="00015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красивые, знаковые и сильные места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горного массива до удивительного Терского берега Белого моря.</w:t>
      </w:r>
    </w:p>
    <w:p w:rsidR="0006188C" w:rsidRDefault="0023043D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Длительность: </w:t>
      </w:r>
      <w:r w:rsidR="002B15B7">
        <w:rPr>
          <w:rFonts w:ascii="Times New Roman" w:eastAsia="Times New Roman" w:hAnsi="Times New Roman" w:cs="Times New Roman"/>
          <w:sz w:val="24"/>
          <w:szCs w:val="24"/>
          <w:lang w:eastAsia="ru-RU"/>
        </w:rPr>
        <w:t>5 дней</w:t>
      </w:r>
    </w:p>
    <w:p w:rsidR="00026852" w:rsidRPr="00C373D8" w:rsidRDefault="00026852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заездов: </w:t>
      </w:r>
      <w:r w:rsidR="002B1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запрос</w:t>
      </w:r>
    </w:p>
    <w:p w:rsidR="0006188C" w:rsidRPr="00C373D8" w:rsidRDefault="00BC65C3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Возрастные ограничения: </w:t>
      </w:r>
      <w:r w:rsidR="002879A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6188C"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015630" w:rsidRPr="00C373D8" w:rsidRDefault="00015630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Сложность: </w:t>
      </w:r>
      <w:proofErr w:type="gramStart"/>
      <w:r w:rsidR="002879A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proofErr w:type="gramEnd"/>
    </w:p>
    <w:p w:rsidR="0006188C" w:rsidRPr="00C373D8" w:rsidRDefault="0006188C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Протяженность маршрута: </w:t>
      </w:r>
      <w:r w:rsidR="002879A3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BC65C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</w:t>
      </w:r>
    </w:p>
    <w:p w:rsidR="0006188C" w:rsidRPr="00C373D8" w:rsidRDefault="0006188C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в группе: </w:t>
      </w:r>
      <w:r w:rsidR="00BC65C3">
        <w:rPr>
          <w:rFonts w:ascii="Times New Roman" w:eastAsia="Times New Roman" w:hAnsi="Times New Roman" w:cs="Times New Roman"/>
          <w:sz w:val="24"/>
          <w:szCs w:val="24"/>
          <w:lang w:eastAsia="ru-RU"/>
        </w:rPr>
        <w:t>2-1</w:t>
      </w:r>
      <w:r w:rsidR="002879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6188C" w:rsidRDefault="0006188C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Стоимость: </w:t>
      </w:r>
      <w:r w:rsidR="00287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</w:t>
      </w:r>
      <w:r w:rsidR="00BC65C3">
        <w:rPr>
          <w:rFonts w:ascii="Times New Roman" w:eastAsia="Times New Roman" w:hAnsi="Times New Roman" w:cs="Times New Roman"/>
          <w:sz w:val="24"/>
          <w:szCs w:val="24"/>
          <w:lang w:eastAsia="ru-RU"/>
        </w:rPr>
        <w:t>5 000</w:t>
      </w: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D50216" w:rsidRDefault="00D50216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Маршрут: Кировск – Хибины – Кировск – Кандалакша – Умба – мыс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Кораблоь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Кандалакша</w:t>
      </w:r>
    </w:p>
    <w:p w:rsidR="00D50216" w:rsidRDefault="00D50216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тура: джип-тур,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внедорожный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автобусный тур</w:t>
      </w:r>
    </w:p>
    <w:p w:rsidR="00D50216" w:rsidRDefault="00D50216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группы: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УАЗе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2-4 чел., на Садко (ГАЗ 3308) – 5-15 чел.</w:t>
      </w:r>
    </w:p>
    <w:p w:rsidR="00D50216" w:rsidRPr="00C373D8" w:rsidRDefault="00D50216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маршруте: палатки и гостевые дома</w:t>
      </w:r>
    </w:p>
    <w:p w:rsidR="0006188C" w:rsidRDefault="0006188C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тура: </w:t>
      </w:r>
      <w:r w:rsidR="00287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</w:t>
      </w:r>
    </w:p>
    <w:p w:rsidR="00BC65C3" w:rsidRPr="00C373D8" w:rsidRDefault="00BC65C3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Конец тура: </w:t>
      </w:r>
      <w:r w:rsidR="00287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Кандалакша</w:t>
      </w:r>
    </w:p>
    <w:p w:rsidR="00CA6A32" w:rsidRPr="00D50216" w:rsidRDefault="00BC65C3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Описание:</w:t>
      </w:r>
    </w:p>
    <w:p w:rsidR="002879A3" w:rsidRPr="00D50216" w:rsidRDefault="002879A3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красивые, знаковые и сильные места </w:t>
      </w:r>
      <w:proofErr w:type="spellStart"/>
      <w:r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Хибинского</w:t>
      </w:r>
      <w:proofErr w:type="spellEnd"/>
      <w:r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горного массива, куда можно забраться на полном приводе, горные вершины, ущелья и перевалы, кристальная вода рек и озер, берег Белого моря, неолитический лабиринт, аметисты мыса Корабль, старинные поморские поселения и церкви, самая северная в мире песчаная пустыня, полудикие мустанги, уха из сёмги.</w:t>
      </w:r>
    </w:p>
    <w:p w:rsidR="002879A3" w:rsidRPr="00D50216" w:rsidRDefault="002879A3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Хибины –</w:t>
      </w:r>
      <w:r w:rsidR="00B443E9"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место н</w:t>
      </w:r>
      <w:r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Кольском полуострове, которое привлекает </w:t>
      </w:r>
      <w:r w:rsidR="00B443E9"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путешественников уже два с лишним столетия. Они не высоки и не очень велики по площади, но неизменно </w:t>
      </w:r>
      <w:proofErr w:type="gramStart"/>
      <w:r w:rsidR="00B443E9"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 неизгладимое впечатление и вызывают</w:t>
      </w:r>
      <w:proofErr w:type="gramEnd"/>
      <w:r w:rsidR="00B443E9"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особенные чувства. </w:t>
      </w:r>
      <w:proofErr w:type="spellStart"/>
      <w:r w:rsidR="00B443E9"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Внедорожный</w:t>
      </w:r>
      <w:proofErr w:type="spellEnd"/>
      <w:r w:rsidR="00B443E9"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позволяет проникнуть в самое сердце Хибин и увидеть горные долины, подобраться к горным перевалам, озерам и водопадом. Только в </w:t>
      </w:r>
      <w:proofErr w:type="gramStart"/>
      <w:r w:rsidR="00B443E9"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Хибинах</w:t>
      </w:r>
      <w:proofErr w:type="gramEnd"/>
      <w:r w:rsidR="00B443E9"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идеально прозрачные горные речки и озера бывают такого фантастического аквамаринового цвета.</w:t>
      </w:r>
    </w:p>
    <w:p w:rsidR="00B443E9" w:rsidRPr="00D50216" w:rsidRDefault="00B443E9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сто с небольшим километров пути по старым лесовозным дорогам и перед нами совершенно другой мир – побережье белого моря, Терский берег. </w:t>
      </w:r>
      <w:proofErr w:type="gramStart"/>
      <w:r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Терский</w:t>
      </w:r>
      <w:proofErr w:type="gramEnd"/>
      <w:r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 – край славного прошлого русских поморов, </w:t>
      </w:r>
      <w:proofErr w:type="gramStart"/>
      <w:r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</w:t>
      </w:r>
      <w:proofErr w:type="gramEnd"/>
      <w:r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видны на побережье повсюду. Это уникальное место, не похожее ни на какое другое. Здесь все свое  растительность, климат, лан</w:t>
      </w:r>
      <w:r w:rsid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шафты.</w:t>
      </w:r>
      <w:r w:rsid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устье р</w:t>
      </w:r>
      <w:proofErr w:type="gramStart"/>
      <w:r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арзуги находится самая северная в мире </w:t>
      </w:r>
      <w:r w:rsidR="00D50216"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песчаная</w:t>
      </w:r>
      <w:r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пустыня, а неподалеку на прибрежных скалах сверкают и переливаются на солнце кристаллы аметистов, которые еще в XVIII </w:t>
      </w:r>
      <w:r w:rsidR="00D50216" w:rsidRPr="00D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 добывали Соловецкие монахи для украшения монастыря.</w:t>
      </w:r>
    </w:p>
    <w:p w:rsidR="00B443E9" w:rsidRPr="00D87F41" w:rsidRDefault="00D50216" w:rsidP="00D87F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тура:</w:t>
      </w:r>
    </w:p>
    <w:p w:rsidR="00D50216" w:rsidRPr="00D87F41" w:rsidRDefault="00D50216" w:rsidP="00D87F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spellStart"/>
      <w:r w:rsidRPr="00D87F41">
        <w:rPr>
          <w:rFonts w:ascii="Times New Roman" w:eastAsia="Times New Roman" w:hAnsi="Times New Roman" w:cs="Times New Roman"/>
          <w:sz w:val="26"/>
          <w:szCs w:val="26"/>
          <w:lang w:eastAsia="ru-RU"/>
        </w:rPr>
        <w:t>УАЗе</w:t>
      </w:r>
      <w:proofErr w:type="spellEnd"/>
      <w:r w:rsidRPr="00D87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(3 чел.)</w:t>
      </w:r>
      <w:r w:rsidRPr="00D87F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53500 руб. с человека</w:t>
      </w:r>
    </w:p>
    <w:p w:rsidR="00D50216" w:rsidRPr="00D87F41" w:rsidRDefault="00D50216" w:rsidP="00D87F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spellStart"/>
      <w:r w:rsidRPr="00D87F41">
        <w:rPr>
          <w:rFonts w:ascii="Times New Roman" w:eastAsia="Times New Roman" w:hAnsi="Times New Roman" w:cs="Times New Roman"/>
          <w:sz w:val="26"/>
          <w:szCs w:val="26"/>
          <w:lang w:eastAsia="ru-RU"/>
        </w:rPr>
        <w:t>УАЗе</w:t>
      </w:r>
      <w:proofErr w:type="spellEnd"/>
      <w:r w:rsidRPr="00D87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 чел.) – </w:t>
      </w:r>
      <w:r w:rsidRPr="00D87F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65 500 руб. с человека</w:t>
      </w:r>
    </w:p>
    <w:p w:rsidR="00D50216" w:rsidRPr="00D87F41" w:rsidRDefault="00D50216" w:rsidP="00D87F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ГАЗ-66 – </w:t>
      </w:r>
      <w:r w:rsidRPr="00D87F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45 000 руб</w:t>
      </w:r>
      <w:proofErr w:type="gramStart"/>
      <w:r w:rsidRPr="00D87F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.с</w:t>
      </w:r>
      <w:proofErr w:type="gramEnd"/>
      <w:r w:rsidRPr="00D87F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человека</w:t>
      </w:r>
    </w:p>
    <w:p w:rsidR="00D50216" w:rsidRDefault="00D50216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Доплата за две ночевки в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домиках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на мысу Корабль 2000 рублей</w:t>
      </w:r>
    </w:p>
    <w:p w:rsidR="00D50216" w:rsidRPr="002879A3" w:rsidRDefault="00D50216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стоимость входит: работа квалифицированного гида, аренда снаряжения (3-4 местные палатки, теплоизоляционные коврики, спальники, костровое оборудование, кемпинговые палатки), аренда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внедорожного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автомобиля, размещение и питание по программе.</w:t>
      </w:r>
    </w:p>
    <w:sectPr w:rsidR="00D50216" w:rsidRPr="002879A3" w:rsidSect="008F3D20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19E3"/>
    <w:multiLevelType w:val="hybridMultilevel"/>
    <w:tmpl w:val="C53E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E70CC"/>
    <w:multiLevelType w:val="hybridMultilevel"/>
    <w:tmpl w:val="03FAFE6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1F3758"/>
    <w:multiLevelType w:val="hybridMultilevel"/>
    <w:tmpl w:val="DE980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C5C18"/>
    <w:multiLevelType w:val="multilevel"/>
    <w:tmpl w:val="C1FC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74FA4"/>
    <w:multiLevelType w:val="multilevel"/>
    <w:tmpl w:val="32C4E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624B05"/>
    <w:multiLevelType w:val="multilevel"/>
    <w:tmpl w:val="FADC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7D538A"/>
    <w:multiLevelType w:val="hybridMultilevel"/>
    <w:tmpl w:val="26DC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8F2"/>
    <w:rsid w:val="00015630"/>
    <w:rsid w:val="00026852"/>
    <w:rsid w:val="0006188C"/>
    <w:rsid w:val="000C5CF8"/>
    <w:rsid w:val="00122BD6"/>
    <w:rsid w:val="00147FF0"/>
    <w:rsid w:val="0023043D"/>
    <w:rsid w:val="002879A3"/>
    <w:rsid w:val="002B15B7"/>
    <w:rsid w:val="00386753"/>
    <w:rsid w:val="00406586"/>
    <w:rsid w:val="00531374"/>
    <w:rsid w:val="00587639"/>
    <w:rsid w:val="006273F1"/>
    <w:rsid w:val="00637163"/>
    <w:rsid w:val="00657D3A"/>
    <w:rsid w:val="006C2445"/>
    <w:rsid w:val="00714038"/>
    <w:rsid w:val="00780739"/>
    <w:rsid w:val="007E722B"/>
    <w:rsid w:val="007F673E"/>
    <w:rsid w:val="008B0267"/>
    <w:rsid w:val="008C78F2"/>
    <w:rsid w:val="008F3D20"/>
    <w:rsid w:val="009425FC"/>
    <w:rsid w:val="00976042"/>
    <w:rsid w:val="00B443E9"/>
    <w:rsid w:val="00B72CA2"/>
    <w:rsid w:val="00BC65C3"/>
    <w:rsid w:val="00C373D8"/>
    <w:rsid w:val="00C643B6"/>
    <w:rsid w:val="00CA6A32"/>
    <w:rsid w:val="00CA6FED"/>
    <w:rsid w:val="00D2593E"/>
    <w:rsid w:val="00D50216"/>
    <w:rsid w:val="00D76C76"/>
    <w:rsid w:val="00D87F41"/>
    <w:rsid w:val="00F2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8F2"/>
    <w:rPr>
      <w:b/>
      <w:bCs/>
    </w:rPr>
  </w:style>
  <w:style w:type="character" w:styleId="a5">
    <w:name w:val="Hyperlink"/>
    <w:basedOn w:val="a0"/>
    <w:uiPriority w:val="99"/>
    <w:semiHidden/>
    <w:unhideWhenUsed/>
    <w:rsid w:val="008C78F2"/>
    <w:rPr>
      <w:color w:val="0000FF"/>
      <w:u w:val="single"/>
    </w:rPr>
  </w:style>
  <w:style w:type="paragraph" w:customStyle="1" w:styleId="moto-textsystem4">
    <w:name w:val="moto-text_system_4"/>
    <w:basedOn w:val="a"/>
    <w:rsid w:val="0065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to-textsystem9">
    <w:name w:val="moto-text_system_9"/>
    <w:basedOn w:val="a"/>
    <w:rsid w:val="0065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E7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61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j.chikalkina</dc:creator>
  <cp:lastModifiedBy>j.chikalkina</cp:lastModifiedBy>
  <cp:revision>4</cp:revision>
  <dcterms:created xsi:type="dcterms:W3CDTF">2020-11-09T13:42:00Z</dcterms:created>
  <dcterms:modified xsi:type="dcterms:W3CDTF">2020-11-09T14:36:00Z</dcterms:modified>
</cp:coreProperties>
</file>